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47" w:rsidRDefault="00791988" w:rsidP="00F11A8F">
      <w:pPr>
        <w:ind w:left="851"/>
        <w:rPr>
          <w:b/>
          <w:sz w:val="32"/>
          <w:szCs w:val="32"/>
        </w:rPr>
      </w:pPr>
      <w:bookmarkStart w:id="0" w:name="_GoBack"/>
      <w:bookmarkEnd w:id="0"/>
      <w:r>
        <w:t xml:space="preserve"> </w:t>
      </w:r>
      <w:r w:rsidR="00EC7147">
        <w:tab/>
      </w:r>
      <w:r w:rsidR="00EC7147">
        <w:rPr>
          <w:b/>
          <w:sz w:val="40"/>
          <w:szCs w:val="40"/>
        </w:rPr>
        <w:t xml:space="preserve">                                               </w:t>
      </w:r>
      <w:r w:rsidR="00EC7147" w:rsidRPr="006907B4">
        <w:rPr>
          <w:b/>
          <w:sz w:val="32"/>
          <w:szCs w:val="32"/>
        </w:rPr>
        <w:t>Таблица результатов.</w:t>
      </w:r>
    </w:p>
    <w:p w:rsidR="00EC7147" w:rsidRDefault="000F5550" w:rsidP="0030120B">
      <w:pPr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0120B">
        <w:rPr>
          <w:b/>
          <w:sz w:val="32"/>
          <w:szCs w:val="32"/>
        </w:rPr>
        <w:t xml:space="preserve">                        Соревнований по волейболу среди мужских команд </w:t>
      </w:r>
      <w:r w:rsidR="0030120B">
        <w:rPr>
          <w:b/>
          <w:sz w:val="32"/>
          <w:szCs w:val="32"/>
          <w:lang w:val="en-US"/>
        </w:rPr>
        <w:t>XV</w:t>
      </w:r>
      <w:r w:rsidR="005422A5">
        <w:rPr>
          <w:b/>
          <w:sz w:val="32"/>
          <w:szCs w:val="32"/>
          <w:lang w:val="en-US"/>
        </w:rPr>
        <w:t>I</w:t>
      </w:r>
      <w:r w:rsidR="00A60B9E">
        <w:rPr>
          <w:b/>
          <w:sz w:val="32"/>
          <w:szCs w:val="32"/>
          <w:lang w:val="en-US"/>
        </w:rPr>
        <w:t>I</w:t>
      </w:r>
      <w:r w:rsidR="0030120B" w:rsidRPr="0030120B">
        <w:rPr>
          <w:b/>
          <w:sz w:val="32"/>
          <w:szCs w:val="32"/>
        </w:rPr>
        <w:t xml:space="preserve"> </w:t>
      </w:r>
      <w:r w:rsidR="0030120B">
        <w:rPr>
          <w:b/>
          <w:sz w:val="32"/>
          <w:szCs w:val="32"/>
        </w:rPr>
        <w:t xml:space="preserve">спартакиады трудящихся </w:t>
      </w:r>
    </w:p>
    <w:p w:rsidR="0030120B" w:rsidRPr="002F5502" w:rsidRDefault="0030120B" w:rsidP="0030120B">
      <w:pPr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Красноярского края 201</w:t>
      </w:r>
      <w:r w:rsidR="00515EE6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г.</w:t>
      </w:r>
      <w:r w:rsidR="002F5502">
        <w:rPr>
          <w:b/>
          <w:sz w:val="32"/>
          <w:szCs w:val="32"/>
        </w:rPr>
        <w:t xml:space="preserve">                    </w:t>
      </w:r>
      <w:r w:rsidR="002F5502">
        <w:rPr>
          <w:b/>
          <w:sz w:val="32"/>
          <w:szCs w:val="32"/>
          <w:lang w:val="en-US"/>
        </w:rPr>
        <w:t>I</w:t>
      </w:r>
      <w:r w:rsidR="002F5502" w:rsidRPr="002F5502">
        <w:rPr>
          <w:b/>
          <w:sz w:val="32"/>
          <w:szCs w:val="32"/>
        </w:rPr>
        <w:t xml:space="preserve"> </w:t>
      </w:r>
      <w:r w:rsidR="002F5502">
        <w:rPr>
          <w:b/>
          <w:sz w:val="32"/>
          <w:szCs w:val="32"/>
        </w:rPr>
        <w:t>группа.</w:t>
      </w:r>
    </w:p>
    <w:p w:rsidR="00B626F8" w:rsidRDefault="00EC7147" w:rsidP="00B626F8">
      <w:pPr>
        <w:tabs>
          <w:tab w:val="left" w:pos="13785"/>
        </w:tabs>
        <w:ind w:left="851"/>
        <w:rPr>
          <w:b/>
          <w:sz w:val="24"/>
          <w:szCs w:val="24"/>
        </w:rPr>
      </w:pPr>
      <w:r w:rsidRPr="00B626F8">
        <w:rPr>
          <w:b/>
          <w:sz w:val="24"/>
          <w:szCs w:val="24"/>
        </w:rPr>
        <w:t xml:space="preserve">          </w:t>
      </w:r>
    </w:p>
    <w:p w:rsidR="00EC7147" w:rsidRPr="00B626F8" w:rsidRDefault="00B626F8" w:rsidP="00B626F8">
      <w:pPr>
        <w:tabs>
          <w:tab w:val="left" w:pos="13785"/>
        </w:tabs>
        <w:ind w:left="85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C7147" w:rsidRPr="00B626F8">
        <w:rPr>
          <w:b/>
          <w:sz w:val="24"/>
          <w:szCs w:val="24"/>
        </w:rPr>
        <w:t xml:space="preserve"> </w:t>
      </w:r>
      <w:r w:rsidR="00EC7147" w:rsidRPr="00B626F8">
        <w:rPr>
          <w:sz w:val="24"/>
          <w:szCs w:val="24"/>
        </w:rPr>
        <w:t>г.</w:t>
      </w:r>
      <w:r w:rsidR="000F5550" w:rsidRPr="00B626F8">
        <w:rPr>
          <w:sz w:val="24"/>
          <w:szCs w:val="24"/>
        </w:rPr>
        <w:t>Красноярск</w:t>
      </w:r>
      <w:r w:rsidR="00EC7147" w:rsidRPr="00B626F8">
        <w:rPr>
          <w:sz w:val="24"/>
          <w:szCs w:val="24"/>
        </w:rPr>
        <w:t xml:space="preserve">                                                  </w:t>
      </w:r>
      <w:r w:rsidR="0030120B" w:rsidRPr="00B626F8">
        <w:rPr>
          <w:sz w:val="24"/>
          <w:szCs w:val="24"/>
        </w:rPr>
        <w:t xml:space="preserve">  </w:t>
      </w:r>
      <w:r w:rsidR="00EC7147" w:rsidRPr="00B626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0F5550" w:rsidRPr="00B626F8">
        <w:rPr>
          <w:sz w:val="24"/>
          <w:szCs w:val="24"/>
        </w:rPr>
        <w:t xml:space="preserve">с/к </w:t>
      </w:r>
      <w:r w:rsidR="0030120B" w:rsidRPr="00B626F8">
        <w:rPr>
          <w:sz w:val="24"/>
          <w:szCs w:val="24"/>
        </w:rPr>
        <w:t>Металлург</w:t>
      </w:r>
      <w:r w:rsidR="00EC7147" w:rsidRPr="00B626F8">
        <w:rPr>
          <w:b/>
          <w:sz w:val="24"/>
          <w:szCs w:val="24"/>
        </w:rPr>
        <w:t xml:space="preserve">  </w:t>
      </w:r>
      <w:r w:rsidR="00EC7147" w:rsidRPr="00B626F8">
        <w:rPr>
          <w:sz w:val="24"/>
          <w:szCs w:val="24"/>
        </w:rPr>
        <w:t xml:space="preserve">      </w:t>
      </w:r>
      <w:r w:rsidR="00EC7147" w:rsidRPr="00B626F8">
        <w:rPr>
          <w:b/>
          <w:sz w:val="24"/>
          <w:szCs w:val="24"/>
        </w:rPr>
        <w:t xml:space="preserve">                                 </w:t>
      </w:r>
      <w:r w:rsidRPr="00B626F8">
        <w:rPr>
          <w:b/>
          <w:sz w:val="24"/>
          <w:szCs w:val="24"/>
        </w:rPr>
        <w:t xml:space="preserve">        </w:t>
      </w:r>
      <w:r w:rsidR="003D0E60">
        <w:rPr>
          <w:b/>
          <w:sz w:val="24"/>
          <w:szCs w:val="24"/>
        </w:rPr>
        <w:t xml:space="preserve">    </w:t>
      </w:r>
      <w:r w:rsidRPr="00B626F8">
        <w:rPr>
          <w:sz w:val="24"/>
          <w:szCs w:val="24"/>
        </w:rPr>
        <w:t>21-2</w:t>
      </w:r>
      <w:r w:rsidR="00A60B9E" w:rsidRPr="00A60B9E">
        <w:rPr>
          <w:sz w:val="24"/>
          <w:szCs w:val="24"/>
        </w:rPr>
        <w:t>2</w:t>
      </w:r>
      <w:r w:rsidRPr="00B626F8">
        <w:rPr>
          <w:sz w:val="24"/>
          <w:szCs w:val="24"/>
        </w:rPr>
        <w:t xml:space="preserve"> апреля 201</w:t>
      </w:r>
      <w:r w:rsidR="00A60B9E" w:rsidRPr="00C506CF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B626F8">
        <w:rPr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="1348" w:tblpY="2821"/>
        <w:tblW w:w="4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4488"/>
        <w:gridCol w:w="977"/>
        <w:gridCol w:w="978"/>
        <w:gridCol w:w="978"/>
        <w:gridCol w:w="976"/>
        <w:gridCol w:w="978"/>
        <w:gridCol w:w="978"/>
        <w:gridCol w:w="976"/>
        <w:gridCol w:w="978"/>
        <w:gridCol w:w="970"/>
      </w:tblGrid>
      <w:tr w:rsidR="00213896" w:rsidRPr="00955941" w:rsidTr="00213896">
        <w:trPr>
          <w:trHeight w:val="970"/>
        </w:trPr>
        <w:tc>
          <w:tcPr>
            <w:tcW w:w="209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 w:rsidRPr="00955941">
              <w:rPr>
                <w:sz w:val="36"/>
                <w:szCs w:val="40"/>
              </w:rPr>
              <w:t>№</w:t>
            </w:r>
          </w:p>
        </w:tc>
        <w:tc>
          <w:tcPr>
            <w:tcW w:w="1618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 w:rsidRPr="00955941">
              <w:rPr>
                <w:sz w:val="36"/>
                <w:szCs w:val="40"/>
              </w:rPr>
              <w:t>Команды</w:t>
            </w:r>
          </w:p>
        </w:tc>
        <w:tc>
          <w:tcPr>
            <w:tcW w:w="352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 w:rsidRPr="00955941">
              <w:rPr>
                <w:sz w:val="36"/>
                <w:szCs w:val="40"/>
              </w:rPr>
              <w:t>1</w:t>
            </w:r>
          </w:p>
        </w:tc>
        <w:tc>
          <w:tcPr>
            <w:tcW w:w="353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 w:rsidRPr="00955941">
              <w:rPr>
                <w:sz w:val="36"/>
                <w:szCs w:val="40"/>
              </w:rPr>
              <w:t>2</w:t>
            </w:r>
          </w:p>
        </w:tc>
        <w:tc>
          <w:tcPr>
            <w:tcW w:w="353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 w:rsidRPr="00955941">
              <w:rPr>
                <w:sz w:val="36"/>
                <w:szCs w:val="40"/>
              </w:rPr>
              <w:t>3</w:t>
            </w:r>
          </w:p>
        </w:tc>
        <w:tc>
          <w:tcPr>
            <w:tcW w:w="352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 w:rsidRPr="00955941">
              <w:rPr>
                <w:sz w:val="36"/>
                <w:szCs w:val="40"/>
              </w:rPr>
              <w:t>4</w:t>
            </w:r>
          </w:p>
        </w:tc>
        <w:tc>
          <w:tcPr>
            <w:tcW w:w="353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5</w:t>
            </w:r>
          </w:p>
        </w:tc>
        <w:tc>
          <w:tcPr>
            <w:tcW w:w="353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6</w:t>
            </w:r>
          </w:p>
        </w:tc>
        <w:tc>
          <w:tcPr>
            <w:tcW w:w="352" w:type="pct"/>
            <w:vAlign w:val="center"/>
          </w:tcPr>
          <w:p w:rsidR="00213896" w:rsidRPr="0030120B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36"/>
              </w:rPr>
            </w:pPr>
            <w:r w:rsidRPr="0030120B">
              <w:rPr>
                <w:sz w:val="36"/>
                <w:szCs w:val="36"/>
              </w:rPr>
              <w:t>7</w:t>
            </w:r>
          </w:p>
        </w:tc>
        <w:tc>
          <w:tcPr>
            <w:tcW w:w="353" w:type="pct"/>
          </w:tcPr>
          <w:p w:rsidR="00213896" w:rsidRPr="00481817" w:rsidRDefault="00213896" w:rsidP="00804068">
            <w:pPr>
              <w:tabs>
                <w:tab w:val="left" w:pos="12220"/>
              </w:tabs>
              <w:rPr>
                <w:sz w:val="24"/>
                <w:szCs w:val="24"/>
                <w:lang w:val="en-US"/>
              </w:rPr>
            </w:pPr>
            <w:r w:rsidRPr="00481817">
              <w:rPr>
                <w:sz w:val="24"/>
                <w:szCs w:val="24"/>
              </w:rPr>
              <w:t>очки</w:t>
            </w:r>
          </w:p>
          <w:p w:rsidR="00213896" w:rsidRPr="003E734C" w:rsidRDefault="00213896" w:rsidP="00804068">
            <w:pPr>
              <w:tabs>
                <w:tab w:val="left" w:pos="12220"/>
              </w:tabs>
              <w:rPr>
                <w:sz w:val="28"/>
                <w:szCs w:val="28"/>
              </w:rPr>
            </w:pPr>
            <w:r w:rsidRPr="003E734C">
              <w:rPr>
                <w:sz w:val="40"/>
                <w:szCs w:val="40"/>
              </w:rPr>
              <w:t xml:space="preserve">  </w:t>
            </w:r>
          </w:p>
        </w:tc>
        <w:tc>
          <w:tcPr>
            <w:tcW w:w="350" w:type="pct"/>
          </w:tcPr>
          <w:p w:rsidR="00213896" w:rsidRDefault="00213896" w:rsidP="00804068">
            <w:pPr>
              <w:tabs>
                <w:tab w:val="left" w:pos="1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213896" w:rsidRPr="00955941" w:rsidTr="00213896">
        <w:trPr>
          <w:trHeight w:val="970"/>
        </w:trPr>
        <w:tc>
          <w:tcPr>
            <w:tcW w:w="209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 w:rsidRPr="00955941">
              <w:rPr>
                <w:sz w:val="36"/>
                <w:szCs w:val="40"/>
              </w:rPr>
              <w:t>1</w:t>
            </w:r>
          </w:p>
        </w:tc>
        <w:tc>
          <w:tcPr>
            <w:tcW w:w="1618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ДОРПРОФЖЕЛ</w:t>
            </w:r>
          </w:p>
        </w:tc>
        <w:tc>
          <w:tcPr>
            <w:tcW w:w="352" w:type="pct"/>
            <w:shd w:val="clear" w:color="auto" w:fill="B3B3B3"/>
            <w:vAlign w:val="center"/>
          </w:tcPr>
          <w:p w:rsidR="00213896" w:rsidRPr="00955941" w:rsidRDefault="00F15611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>
              <w:rPr>
                <w:b/>
                <w:noProof/>
                <w:sz w:val="36"/>
                <w:szCs w:val="40"/>
              </w:rPr>
              <w:drawing>
                <wp:inline distT="0" distB="0" distL="0" distR="0">
                  <wp:extent cx="533400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213896" w:rsidRPr="003E734C" w:rsidRDefault="00213896" w:rsidP="00804068">
            <w:pPr>
              <w:tabs>
                <w:tab w:val="left" w:pos="1222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2:1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213896" w:rsidRPr="003E734C" w:rsidRDefault="00213896" w:rsidP="00804068">
            <w:pPr>
              <w:tabs>
                <w:tab w:val="left" w:pos="1222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2:0</w:t>
            </w:r>
          </w:p>
        </w:tc>
        <w:tc>
          <w:tcPr>
            <w:tcW w:w="352" w:type="pct"/>
            <w:shd w:val="clear" w:color="auto" w:fill="FFFFFF"/>
          </w:tcPr>
          <w:p w:rsidR="00213896" w:rsidRPr="001E60A9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 w:rsidRPr="003C7287">
              <w:rPr>
                <w:b/>
                <w:sz w:val="40"/>
                <w:szCs w:val="40"/>
              </w:rPr>
              <w:t>2:0</w:t>
            </w:r>
          </w:p>
        </w:tc>
        <w:tc>
          <w:tcPr>
            <w:tcW w:w="353" w:type="pct"/>
          </w:tcPr>
          <w:p w:rsidR="00213896" w:rsidRPr="001E60A9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 w:rsidRPr="003C7287">
              <w:rPr>
                <w:b/>
                <w:sz w:val="40"/>
                <w:szCs w:val="40"/>
              </w:rPr>
              <w:t>2:0</w:t>
            </w:r>
          </w:p>
        </w:tc>
        <w:tc>
          <w:tcPr>
            <w:tcW w:w="353" w:type="pct"/>
          </w:tcPr>
          <w:p w:rsidR="00213896" w:rsidRPr="001E60A9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 w:rsidRPr="003C7287">
              <w:rPr>
                <w:b/>
                <w:sz w:val="40"/>
                <w:szCs w:val="40"/>
              </w:rPr>
              <w:t>2:0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213896" w:rsidRPr="003E734C" w:rsidRDefault="00213896" w:rsidP="00804068">
            <w:pPr>
              <w:tabs>
                <w:tab w:val="left" w:pos="1222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2:1</w:t>
            </w:r>
          </w:p>
        </w:tc>
        <w:tc>
          <w:tcPr>
            <w:tcW w:w="353" w:type="pct"/>
          </w:tcPr>
          <w:p w:rsidR="00213896" w:rsidRPr="00F06316" w:rsidRDefault="00213896" w:rsidP="00804068">
            <w:pPr>
              <w:tabs>
                <w:tab w:val="left" w:pos="12220"/>
              </w:tabs>
              <w:jc w:val="center"/>
              <w:rPr>
                <w:b/>
                <w:color w:val="000000"/>
                <w:sz w:val="48"/>
                <w:szCs w:val="48"/>
              </w:rPr>
            </w:pPr>
            <w:r w:rsidRPr="00F06316">
              <w:rPr>
                <w:b/>
                <w:color w:val="000000"/>
                <w:sz w:val="48"/>
                <w:szCs w:val="48"/>
              </w:rPr>
              <w:t>12</w:t>
            </w:r>
          </w:p>
        </w:tc>
        <w:tc>
          <w:tcPr>
            <w:tcW w:w="350" w:type="pct"/>
          </w:tcPr>
          <w:p w:rsidR="00213896" w:rsidRPr="0007371E" w:rsidRDefault="00213896" w:rsidP="00804068">
            <w:pPr>
              <w:tabs>
                <w:tab w:val="left" w:pos="12220"/>
              </w:tabs>
              <w:jc w:val="center"/>
              <w:rPr>
                <w:b/>
                <w:color w:val="000000"/>
                <w:sz w:val="52"/>
                <w:szCs w:val="52"/>
              </w:rPr>
            </w:pPr>
            <w:r w:rsidRPr="0007371E">
              <w:rPr>
                <w:b/>
                <w:color w:val="000000"/>
                <w:sz w:val="52"/>
                <w:szCs w:val="52"/>
              </w:rPr>
              <w:t>1</w:t>
            </w:r>
          </w:p>
        </w:tc>
      </w:tr>
      <w:tr w:rsidR="00213896" w:rsidRPr="00955941" w:rsidTr="00213896">
        <w:trPr>
          <w:trHeight w:val="970"/>
        </w:trPr>
        <w:tc>
          <w:tcPr>
            <w:tcW w:w="209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 w:rsidRPr="00955941">
              <w:rPr>
                <w:sz w:val="36"/>
                <w:szCs w:val="40"/>
              </w:rPr>
              <w:t>2</w:t>
            </w:r>
          </w:p>
        </w:tc>
        <w:tc>
          <w:tcPr>
            <w:tcW w:w="1618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ЭХЗ г.Зеленогорск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213896" w:rsidRPr="004851AB" w:rsidRDefault="00213896" w:rsidP="00804068">
            <w:pPr>
              <w:tabs>
                <w:tab w:val="left" w:pos="12220"/>
              </w:tabs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353" w:type="pct"/>
            <w:shd w:val="clear" w:color="auto" w:fill="B3B3B3"/>
            <w:vAlign w:val="center"/>
          </w:tcPr>
          <w:p w:rsidR="00213896" w:rsidRPr="00955941" w:rsidRDefault="00F15611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>
              <w:rPr>
                <w:b/>
                <w:noProof/>
                <w:sz w:val="36"/>
                <w:szCs w:val="40"/>
              </w:rPr>
              <w:drawing>
                <wp:inline distT="0" distB="0" distL="0" distR="0">
                  <wp:extent cx="533400" cy="400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pct"/>
            <w:shd w:val="clear" w:color="auto" w:fill="FFFFFF"/>
          </w:tcPr>
          <w:p w:rsidR="00213896" w:rsidRPr="001E60A9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 w:rsidRPr="00E90B6E">
              <w:rPr>
                <w:b/>
                <w:sz w:val="40"/>
                <w:szCs w:val="40"/>
              </w:rPr>
              <w:t>2:0</w:t>
            </w:r>
          </w:p>
        </w:tc>
        <w:tc>
          <w:tcPr>
            <w:tcW w:w="352" w:type="pct"/>
            <w:shd w:val="clear" w:color="auto" w:fill="FFFFFF"/>
          </w:tcPr>
          <w:p w:rsidR="00213896" w:rsidRPr="00C53A64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 w:rsidRPr="00E90B6E">
              <w:rPr>
                <w:b/>
                <w:sz w:val="40"/>
                <w:szCs w:val="40"/>
              </w:rPr>
              <w:t>2:0</w:t>
            </w:r>
          </w:p>
        </w:tc>
        <w:tc>
          <w:tcPr>
            <w:tcW w:w="353" w:type="pct"/>
          </w:tcPr>
          <w:p w:rsidR="00213896" w:rsidRPr="00C53A64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 w:rsidRPr="00E90B6E">
              <w:rPr>
                <w:b/>
                <w:sz w:val="40"/>
                <w:szCs w:val="40"/>
              </w:rPr>
              <w:t>2:0</w:t>
            </w:r>
          </w:p>
        </w:tc>
        <w:tc>
          <w:tcPr>
            <w:tcW w:w="353" w:type="pct"/>
          </w:tcPr>
          <w:p w:rsidR="00213896" w:rsidRPr="00C53A64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 w:rsidRPr="00E90B6E">
              <w:rPr>
                <w:b/>
                <w:sz w:val="40"/>
                <w:szCs w:val="40"/>
              </w:rPr>
              <w:t>2:0</w:t>
            </w:r>
          </w:p>
        </w:tc>
        <w:tc>
          <w:tcPr>
            <w:tcW w:w="352" w:type="pct"/>
          </w:tcPr>
          <w:p w:rsidR="00213896" w:rsidRPr="00C53A64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353" w:type="pct"/>
          </w:tcPr>
          <w:p w:rsidR="00213896" w:rsidRPr="00F06316" w:rsidRDefault="00213896" w:rsidP="00804068">
            <w:pPr>
              <w:tabs>
                <w:tab w:val="left" w:pos="12220"/>
              </w:tabs>
              <w:jc w:val="center"/>
              <w:rPr>
                <w:b/>
                <w:sz w:val="48"/>
                <w:szCs w:val="48"/>
              </w:rPr>
            </w:pPr>
            <w:r w:rsidRPr="00F06316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350" w:type="pct"/>
          </w:tcPr>
          <w:p w:rsidR="00213896" w:rsidRPr="0007371E" w:rsidRDefault="00213896" w:rsidP="00804068">
            <w:pPr>
              <w:tabs>
                <w:tab w:val="left" w:pos="12220"/>
              </w:tabs>
              <w:jc w:val="center"/>
              <w:rPr>
                <w:b/>
                <w:sz w:val="52"/>
                <w:szCs w:val="52"/>
              </w:rPr>
            </w:pPr>
            <w:r w:rsidRPr="0007371E">
              <w:rPr>
                <w:b/>
                <w:sz w:val="52"/>
                <w:szCs w:val="52"/>
              </w:rPr>
              <w:t>3</w:t>
            </w:r>
          </w:p>
        </w:tc>
      </w:tr>
      <w:tr w:rsidR="00213896" w:rsidRPr="00955941" w:rsidTr="00213896">
        <w:trPr>
          <w:trHeight w:val="970"/>
        </w:trPr>
        <w:tc>
          <w:tcPr>
            <w:tcW w:w="209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 w:rsidRPr="00955941">
              <w:rPr>
                <w:sz w:val="36"/>
                <w:szCs w:val="40"/>
              </w:rPr>
              <w:t>3</w:t>
            </w:r>
          </w:p>
        </w:tc>
        <w:tc>
          <w:tcPr>
            <w:tcW w:w="1618" w:type="pct"/>
            <w:vAlign w:val="center"/>
          </w:tcPr>
          <w:p w:rsidR="00213896" w:rsidRDefault="00213896" w:rsidP="00804068">
            <w:pPr>
              <w:tabs>
                <w:tab w:val="left" w:pos="12220"/>
              </w:tabs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РОСУГЛЕПРОФ</w:t>
            </w:r>
          </w:p>
          <w:p w:rsidR="00213896" w:rsidRPr="00955941" w:rsidRDefault="00213896" w:rsidP="00804068">
            <w:pPr>
              <w:tabs>
                <w:tab w:val="left" w:pos="12220"/>
              </w:tabs>
              <w:rPr>
                <w:sz w:val="36"/>
                <w:szCs w:val="40"/>
              </w:rPr>
            </w:pPr>
          </w:p>
        </w:tc>
        <w:tc>
          <w:tcPr>
            <w:tcW w:w="352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Pr="00E739DF" w:rsidRDefault="00213896" w:rsidP="0080406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0:2</w:t>
            </w:r>
          </w:p>
        </w:tc>
        <w:tc>
          <w:tcPr>
            <w:tcW w:w="353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Pr="004851AB" w:rsidRDefault="00213896" w:rsidP="0080406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0:2</w:t>
            </w:r>
          </w:p>
        </w:tc>
        <w:tc>
          <w:tcPr>
            <w:tcW w:w="353" w:type="pct"/>
            <w:shd w:val="clear" w:color="auto" w:fill="B3B3B3"/>
            <w:vAlign w:val="center"/>
          </w:tcPr>
          <w:p w:rsidR="00213896" w:rsidRPr="00955941" w:rsidRDefault="00F15611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>
              <w:rPr>
                <w:b/>
                <w:noProof/>
                <w:sz w:val="36"/>
                <w:szCs w:val="40"/>
              </w:rPr>
              <w:drawing>
                <wp:inline distT="0" distB="0" distL="0" distR="0">
                  <wp:extent cx="533400" cy="400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Pr="004851AB" w:rsidRDefault="00213896" w:rsidP="00804068">
            <w:pPr>
              <w:rPr>
                <w:b/>
                <w:sz w:val="36"/>
              </w:rPr>
            </w:pPr>
            <w:r w:rsidRPr="009C4C2D">
              <w:rPr>
                <w:b/>
                <w:sz w:val="36"/>
              </w:rPr>
              <w:t>2:0</w:t>
            </w:r>
          </w:p>
        </w:tc>
        <w:tc>
          <w:tcPr>
            <w:tcW w:w="353" w:type="pct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58744A">
              <w:rPr>
                <w:b/>
                <w:sz w:val="36"/>
              </w:rPr>
              <w:t>0:2</w:t>
            </w:r>
          </w:p>
        </w:tc>
        <w:tc>
          <w:tcPr>
            <w:tcW w:w="353" w:type="pct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58744A">
              <w:rPr>
                <w:b/>
                <w:sz w:val="36"/>
              </w:rPr>
              <w:t>0:2</w:t>
            </w:r>
          </w:p>
        </w:tc>
        <w:tc>
          <w:tcPr>
            <w:tcW w:w="352" w:type="pct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58744A">
              <w:rPr>
                <w:b/>
                <w:sz w:val="36"/>
              </w:rPr>
              <w:t>0:2</w:t>
            </w:r>
          </w:p>
        </w:tc>
        <w:tc>
          <w:tcPr>
            <w:tcW w:w="353" w:type="pct"/>
          </w:tcPr>
          <w:p w:rsidR="00213896" w:rsidRPr="003901AC" w:rsidRDefault="00213896" w:rsidP="00804068">
            <w:pPr>
              <w:tabs>
                <w:tab w:val="left" w:pos="12220"/>
              </w:tabs>
              <w:jc w:val="center"/>
              <w:rPr>
                <w:b/>
                <w:color w:val="000000"/>
                <w:sz w:val="48"/>
                <w:szCs w:val="48"/>
              </w:rPr>
            </w:pPr>
            <w:r w:rsidRPr="003901AC">
              <w:rPr>
                <w:b/>
                <w:color w:val="000000"/>
                <w:sz w:val="48"/>
                <w:szCs w:val="48"/>
              </w:rPr>
              <w:t>7</w:t>
            </w:r>
          </w:p>
        </w:tc>
        <w:tc>
          <w:tcPr>
            <w:tcW w:w="350" w:type="pct"/>
          </w:tcPr>
          <w:p w:rsidR="00213896" w:rsidRPr="0007371E" w:rsidRDefault="00213896" w:rsidP="00804068">
            <w:pPr>
              <w:tabs>
                <w:tab w:val="left" w:pos="12220"/>
              </w:tabs>
              <w:jc w:val="center"/>
              <w:rPr>
                <w:b/>
                <w:color w:val="000000"/>
                <w:sz w:val="52"/>
                <w:szCs w:val="52"/>
              </w:rPr>
            </w:pPr>
            <w:r w:rsidRPr="0007371E">
              <w:rPr>
                <w:b/>
                <w:color w:val="000000"/>
                <w:sz w:val="52"/>
                <w:szCs w:val="52"/>
              </w:rPr>
              <w:t>6</w:t>
            </w:r>
          </w:p>
        </w:tc>
      </w:tr>
      <w:tr w:rsidR="00213896" w:rsidRPr="00955941" w:rsidTr="00213896">
        <w:trPr>
          <w:trHeight w:val="970"/>
        </w:trPr>
        <w:tc>
          <w:tcPr>
            <w:tcW w:w="209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 w:rsidRPr="00955941">
              <w:rPr>
                <w:sz w:val="36"/>
                <w:szCs w:val="40"/>
              </w:rPr>
              <w:t>4</w:t>
            </w:r>
          </w:p>
        </w:tc>
        <w:tc>
          <w:tcPr>
            <w:tcW w:w="1618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ИСС г.Железногорск</w:t>
            </w:r>
          </w:p>
        </w:tc>
        <w:tc>
          <w:tcPr>
            <w:tcW w:w="352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6F0778">
              <w:rPr>
                <w:b/>
                <w:sz w:val="36"/>
              </w:rPr>
              <w:t>0:2</w:t>
            </w:r>
          </w:p>
        </w:tc>
        <w:tc>
          <w:tcPr>
            <w:tcW w:w="353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6F0778">
              <w:rPr>
                <w:b/>
                <w:sz w:val="36"/>
              </w:rPr>
              <w:t>0:2</w:t>
            </w:r>
          </w:p>
        </w:tc>
        <w:tc>
          <w:tcPr>
            <w:tcW w:w="353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6F0778">
              <w:rPr>
                <w:b/>
                <w:sz w:val="36"/>
              </w:rPr>
              <w:t>0:2</w:t>
            </w:r>
          </w:p>
        </w:tc>
        <w:tc>
          <w:tcPr>
            <w:tcW w:w="352" w:type="pct"/>
            <w:shd w:val="clear" w:color="auto" w:fill="B3B3B3"/>
            <w:vAlign w:val="center"/>
          </w:tcPr>
          <w:p w:rsidR="00213896" w:rsidRPr="00955941" w:rsidRDefault="00F15611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>
              <w:rPr>
                <w:b/>
                <w:noProof/>
                <w:sz w:val="36"/>
                <w:szCs w:val="40"/>
              </w:rPr>
              <w:drawing>
                <wp:inline distT="0" distB="0" distL="0" distR="0">
                  <wp:extent cx="533400" cy="400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pct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C33BD6">
              <w:rPr>
                <w:b/>
                <w:sz w:val="36"/>
              </w:rPr>
              <w:t>0:2</w:t>
            </w:r>
          </w:p>
        </w:tc>
        <w:tc>
          <w:tcPr>
            <w:tcW w:w="353" w:type="pct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C33BD6">
              <w:rPr>
                <w:b/>
                <w:sz w:val="36"/>
              </w:rPr>
              <w:t>0:2</w:t>
            </w:r>
          </w:p>
        </w:tc>
        <w:tc>
          <w:tcPr>
            <w:tcW w:w="352" w:type="pct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C33BD6">
              <w:rPr>
                <w:b/>
                <w:sz w:val="36"/>
              </w:rPr>
              <w:t>0:2</w:t>
            </w:r>
          </w:p>
        </w:tc>
        <w:tc>
          <w:tcPr>
            <w:tcW w:w="353" w:type="pct"/>
          </w:tcPr>
          <w:p w:rsidR="00213896" w:rsidRPr="00F06316" w:rsidRDefault="00213896" w:rsidP="00804068">
            <w:pPr>
              <w:jc w:val="center"/>
              <w:rPr>
                <w:b/>
                <w:sz w:val="48"/>
                <w:szCs w:val="48"/>
              </w:rPr>
            </w:pPr>
            <w:r w:rsidRPr="00F06316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350" w:type="pct"/>
          </w:tcPr>
          <w:p w:rsidR="00213896" w:rsidRPr="0007371E" w:rsidRDefault="00213896" w:rsidP="00804068">
            <w:pPr>
              <w:tabs>
                <w:tab w:val="left" w:pos="12220"/>
              </w:tabs>
              <w:jc w:val="center"/>
              <w:rPr>
                <w:b/>
                <w:sz w:val="52"/>
                <w:szCs w:val="52"/>
              </w:rPr>
            </w:pPr>
            <w:r w:rsidRPr="0007371E">
              <w:rPr>
                <w:b/>
                <w:sz w:val="52"/>
                <w:szCs w:val="52"/>
              </w:rPr>
              <w:t>7</w:t>
            </w:r>
          </w:p>
        </w:tc>
      </w:tr>
      <w:tr w:rsidR="00213896" w:rsidRPr="00955941" w:rsidTr="00213896">
        <w:trPr>
          <w:trHeight w:val="970"/>
        </w:trPr>
        <w:tc>
          <w:tcPr>
            <w:tcW w:w="209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5</w:t>
            </w:r>
          </w:p>
        </w:tc>
        <w:tc>
          <w:tcPr>
            <w:tcW w:w="1618" w:type="pct"/>
            <w:vAlign w:val="center"/>
          </w:tcPr>
          <w:p w:rsidR="00213896" w:rsidRDefault="00213896" w:rsidP="00804068">
            <w:pPr>
              <w:tabs>
                <w:tab w:val="left" w:pos="12220"/>
              </w:tabs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ГХК г.Железногорск</w:t>
            </w:r>
          </w:p>
        </w:tc>
        <w:tc>
          <w:tcPr>
            <w:tcW w:w="352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217F89">
              <w:rPr>
                <w:b/>
                <w:sz w:val="36"/>
              </w:rPr>
              <w:t>0:2</w:t>
            </w:r>
          </w:p>
        </w:tc>
        <w:tc>
          <w:tcPr>
            <w:tcW w:w="353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217F89">
              <w:rPr>
                <w:b/>
                <w:sz w:val="36"/>
              </w:rPr>
              <w:t>0:2</w:t>
            </w:r>
          </w:p>
        </w:tc>
        <w:tc>
          <w:tcPr>
            <w:tcW w:w="353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3C10E7">
              <w:rPr>
                <w:b/>
                <w:sz w:val="36"/>
              </w:rPr>
              <w:t>2:0</w:t>
            </w:r>
          </w:p>
        </w:tc>
        <w:tc>
          <w:tcPr>
            <w:tcW w:w="352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3C10E7">
              <w:rPr>
                <w:b/>
                <w:sz w:val="36"/>
              </w:rPr>
              <w:t>2:0</w:t>
            </w:r>
          </w:p>
        </w:tc>
        <w:tc>
          <w:tcPr>
            <w:tcW w:w="353" w:type="pct"/>
            <w:shd w:val="clear" w:color="auto" w:fill="BFBFBF"/>
            <w:vAlign w:val="center"/>
          </w:tcPr>
          <w:p w:rsidR="00213896" w:rsidRPr="00DA02DD" w:rsidRDefault="00F15611" w:rsidP="00804068">
            <w:pPr>
              <w:tabs>
                <w:tab w:val="left" w:pos="12220"/>
              </w:tabs>
              <w:jc w:val="center"/>
              <w:rPr>
                <w:b/>
                <w:color w:val="808080"/>
                <w:sz w:val="36"/>
                <w:szCs w:val="40"/>
              </w:rPr>
            </w:pPr>
            <w:r>
              <w:rPr>
                <w:b/>
                <w:noProof/>
                <w:sz w:val="36"/>
                <w:szCs w:val="40"/>
              </w:rPr>
              <w:drawing>
                <wp:inline distT="0" distB="0" distL="0" distR="0">
                  <wp:extent cx="476250" cy="3524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pct"/>
          </w:tcPr>
          <w:p w:rsidR="00213896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Pr="00A55083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 w:rsidRPr="005A3056"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352" w:type="pct"/>
          </w:tcPr>
          <w:p w:rsidR="00213896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Pr="00A55083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 w:rsidRPr="005A3056"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353" w:type="pct"/>
          </w:tcPr>
          <w:p w:rsidR="00213896" w:rsidRPr="00F06316" w:rsidRDefault="00213896" w:rsidP="00804068">
            <w:pPr>
              <w:jc w:val="center"/>
              <w:rPr>
                <w:b/>
                <w:sz w:val="48"/>
                <w:szCs w:val="48"/>
              </w:rPr>
            </w:pPr>
            <w:r w:rsidRPr="00F06316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350" w:type="pct"/>
          </w:tcPr>
          <w:p w:rsidR="00213896" w:rsidRPr="0007371E" w:rsidRDefault="00213896" w:rsidP="00804068">
            <w:pPr>
              <w:tabs>
                <w:tab w:val="left" w:pos="12220"/>
              </w:tabs>
              <w:jc w:val="center"/>
              <w:rPr>
                <w:b/>
                <w:sz w:val="52"/>
                <w:szCs w:val="52"/>
              </w:rPr>
            </w:pPr>
            <w:r w:rsidRPr="0007371E">
              <w:rPr>
                <w:b/>
                <w:sz w:val="52"/>
                <w:szCs w:val="52"/>
              </w:rPr>
              <w:t>5</w:t>
            </w:r>
          </w:p>
        </w:tc>
      </w:tr>
      <w:tr w:rsidR="00213896" w:rsidRPr="00955941" w:rsidTr="00213896">
        <w:trPr>
          <w:trHeight w:val="970"/>
        </w:trPr>
        <w:tc>
          <w:tcPr>
            <w:tcW w:w="209" w:type="pct"/>
            <w:vAlign w:val="center"/>
          </w:tcPr>
          <w:p w:rsidR="00213896" w:rsidRPr="00955941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6</w:t>
            </w:r>
          </w:p>
        </w:tc>
        <w:tc>
          <w:tcPr>
            <w:tcW w:w="1618" w:type="pct"/>
            <w:vAlign w:val="center"/>
          </w:tcPr>
          <w:p w:rsidR="00213896" w:rsidRDefault="00213896" w:rsidP="00804068">
            <w:pPr>
              <w:tabs>
                <w:tab w:val="left" w:pos="12220"/>
              </w:tabs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ТПО г. Зеленогорск</w:t>
            </w:r>
          </w:p>
        </w:tc>
        <w:tc>
          <w:tcPr>
            <w:tcW w:w="352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217F89">
              <w:rPr>
                <w:b/>
                <w:sz w:val="36"/>
              </w:rPr>
              <w:t>0:2</w:t>
            </w:r>
          </w:p>
        </w:tc>
        <w:tc>
          <w:tcPr>
            <w:tcW w:w="353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217F89">
              <w:rPr>
                <w:b/>
                <w:sz w:val="36"/>
              </w:rPr>
              <w:t>0:2</w:t>
            </w:r>
          </w:p>
        </w:tc>
        <w:tc>
          <w:tcPr>
            <w:tcW w:w="353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3C10E7">
              <w:rPr>
                <w:b/>
                <w:sz w:val="36"/>
              </w:rPr>
              <w:t>2:0</w:t>
            </w:r>
          </w:p>
        </w:tc>
        <w:tc>
          <w:tcPr>
            <w:tcW w:w="352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3C10E7">
              <w:rPr>
                <w:b/>
                <w:sz w:val="36"/>
              </w:rPr>
              <w:t>2:0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213896" w:rsidRDefault="00213896" w:rsidP="00804068">
            <w:pPr>
              <w:tabs>
                <w:tab w:val="left" w:pos="12220"/>
              </w:tabs>
              <w:jc w:val="center"/>
              <w:rPr>
                <w:b/>
                <w:sz w:val="16"/>
                <w:szCs w:val="16"/>
              </w:rPr>
            </w:pPr>
          </w:p>
          <w:p w:rsidR="00213896" w:rsidRDefault="00213896" w:rsidP="00804068">
            <w:pPr>
              <w:tabs>
                <w:tab w:val="left" w:pos="12220"/>
              </w:tabs>
              <w:jc w:val="center"/>
              <w:rPr>
                <w:b/>
                <w:noProof/>
                <w:sz w:val="36"/>
                <w:szCs w:val="40"/>
              </w:rPr>
            </w:pPr>
            <w:r>
              <w:rPr>
                <w:b/>
                <w:sz w:val="40"/>
                <w:szCs w:val="40"/>
              </w:rPr>
              <w:t>2:1</w:t>
            </w:r>
          </w:p>
        </w:tc>
        <w:tc>
          <w:tcPr>
            <w:tcW w:w="353" w:type="pct"/>
            <w:shd w:val="clear" w:color="auto" w:fill="BFBFBF"/>
            <w:vAlign w:val="center"/>
          </w:tcPr>
          <w:p w:rsidR="00213896" w:rsidRPr="00955941" w:rsidRDefault="00F15611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>
              <w:rPr>
                <w:b/>
                <w:noProof/>
                <w:sz w:val="36"/>
                <w:szCs w:val="40"/>
              </w:rPr>
              <w:drawing>
                <wp:inline distT="0" distB="0" distL="0" distR="0">
                  <wp:extent cx="476250" cy="3524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shd w:val="clear" w:color="auto" w:fill="FFFFFF"/>
          </w:tcPr>
          <w:p w:rsidR="00213896" w:rsidRDefault="00213896" w:rsidP="00804068">
            <w:pPr>
              <w:rPr>
                <w:b/>
                <w:sz w:val="36"/>
              </w:rPr>
            </w:pPr>
          </w:p>
          <w:p w:rsidR="00213896" w:rsidRDefault="00213896" w:rsidP="00804068">
            <w:r w:rsidRPr="00217F89">
              <w:rPr>
                <w:b/>
                <w:sz w:val="36"/>
              </w:rPr>
              <w:t>0:2</w:t>
            </w:r>
          </w:p>
        </w:tc>
        <w:tc>
          <w:tcPr>
            <w:tcW w:w="353" w:type="pct"/>
          </w:tcPr>
          <w:p w:rsidR="00213896" w:rsidRPr="00F06316" w:rsidRDefault="00213896" w:rsidP="00804068">
            <w:pPr>
              <w:jc w:val="center"/>
              <w:rPr>
                <w:b/>
                <w:sz w:val="48"/>
                <w:szCs w:val="48"/>
              </w:rPr>
            </w:pPr>
            <w:r w:rsidRPr="00F06316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350" w:type="pct"/>
          </w:tcPr>
          <w:p w:rsidR="00213896" w:rsidRPr="0007371E" w:rsidRDefault="00213896" w:rsidP="00804068">
            <w:pPr>
              <w:tabs>
                <w:tab w:val="left" w:pos="12220"/>
              </w:tabs>
              <w:jc w:val="center"/>
              <w:rPr>
                <w:b/>
                <w:sz w:val="52"/>
                <w:szCs w:val="52"/>
              </w:rPr>
            </w:pPr>
            <w:r w:rsidRPr="0007371E">
              <w:rPr>
                <w:b/>
                <w:sz w:val="52"/>
                <w:szCs w:val="52"/>
              </w:rPr>
              <w:t>4</w:t>
            </w:r>
          </w:p>
        </w:tc>
      </w:tr>
      <w:tr w:rsidR="00213896" w:rsidRPr="00955941" w:rsidTr="00213896">
        <w:trPr>
          <w:trHeight w:val="970"/>
        </w:trPr>
        <w:tc>
          <w:tcPr>
            <w:tcW w:w="209" w:type="pct"/>
            <w:vAlign w:val="center"/>
          </w:tcPr>
          <w:p w:rsidR="00213896" w:rsidRDefault="00213896" w:rsidP="00804068">
            <w:pPr>
              <w:tabs>
                <w:tab w:val="left" w:pos="12220"/>
              </w:tabs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7</w:t>
            </w:r>
          </w:p>
        </w:tc>
        <w:tc>
          <w:tcPr>
            <w:tcW w:w="1618" w:type="pct"/>
            <w:vAlign w:val="center"/>
          </w:tcPr>
          <w:p w:rsidR="00213896" w:rsidRPr="00D73982" w:rsidRDefault="00213896" w:rsidP="00804068">
            <w:pPr>
              <w:tabs>
                <w:tab w:val="left" w:pos="12220"/>
              </w:tabs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НПЗ г.Ачинск</w:t>
            </w:r>
          </w:p>
          <w:p w:rsidR="00213896" w:rsidRDefault="00213896" w:rsidP="00804068">
            <w:pPr>
              <w:tabs>
                <w:tab w:val="left" w:pos="12220"/>
              </w:tabs>
              <w:rPr>
                <w:sz w:val="36"/>
                <w:szCs w:val="40"/>
              </w:rPr>
            </w:pPr>
          </w:p>
        </w:tc>
        <w:tc>
          <w:tcPr>
            <w:tcW w:w="352" w:type="pct"/>
            <w:shd w:val="clear" w:color="auto" w:fill="FFFFFF"/>
          </w:tcPr>
          <w:p w:rsidR="00213896" w:rsidRPr="000E259C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353" w:type="pct"/>
            <w:shd w:val="clear" w:color="auto" w:fill="FFFFFF"/>
          </w:tcPr>
          <w:p w:rsidR="00213896" w:rsidRPr="000E259C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>
              <w:rPr>
                <w:b/>
                <w:sz w:val="40"/>
                <w:szCs w:val="40"/>
              </w:rPr>
              <w:t>2:1</w:t>
            </w:r>
          </w:p>
        </w:tc>
        <w:tc>
          <w:tcPr>
            <w:tcW w:w="353" w:type="pct"/>
            <w:shd w:val="clear" w:color="auto" w:fill="FFFFFF"/>
          </w:tcPr>
          <w:p w:rsidR="00213896" w:rsidRPr="000E259C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 w:rsidRPr="00A219F2">
              <w:rPr>
                <w:b/>
                <w:sz w:val="36"/>
              </w:rPr>
              <w:t>2:0</w:t>
            </w:r>
          </w:p>
        </w:tc>
        <w:tc>
          <w:tcPr>
            <w:tcW w:w="352" w:type="pct"/>
            <w:shd w:val="clear" w:color="auto" w:fill="FFFFFF"/>
          </w:tcPr>
          <w:p w:rsidR="00213896" w:rsidRPr="000E259C" w:rsidRDefault="00213896" w:rsidP="00804068">
            <w:pPr>
              <w:rPr>
                <w:b/>
                <w:sz w:val="16"/>
                <w:szCs w:val="16"/>
              </w:rPr>
            </w:pPr>
          </w:p>
          <w:p w:rsidR="00213896" w:rsidRDefault="00213896" w:rsidP="00804068">
            <w:r w:rsidRPr="00A219F2">
              <w:rPr>
                <w:b/>
                <w:sz w:val="36"/>
              </w:rPr>
              <w:t>2:0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213896" w:rsidRDefault="00213896" w:rsidP="00804068">
            <w:pPr>
              <w:tabs>
                <w:tab w:val="left" w:pos="12220"/>
              </w:tabs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40"/>
                <w:szCs w:val="40"/>
              </w:rPr>
              <w:t>2:1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13896" w:rsidRDefault="00213896" w:rsidP="00804068">
            <w:pPr>
              <w:tabs>
                <w:tab w:val="left" w:pos="12220"/>
              </w:tabs>
              <w:jc w:val="center"/>
              <w:rPr>
                <w:b/>
                <w:noProof/>
                <w:sz w:val="36"/>
                <w:szCs w:val="40"/>
              </w:rPr>
            </w:pPr>
            <w:r w:rsidRPr="00A219F2">
              <w:rPr>
                <w:b/>
                <w:sz w:val="36"/>
              </w:rPr>
              <w:t>2:0</w:t>
            </w:r>
          </w:p>
        </w:tc>
        <w:tc>
          <w:tcPr>
            <w:tcW w:w="352" w:type="pct"/>
            <w:shd w:val="clear" w:color="auto" w:fill="D9D9D9"/>
            <w:vAlign w:val="center"/>
          </w:tcPr>
          <w:p w:rsidR="00213896" w:rsidRPr="00B626F8" w:rsidRDefault="00F15611" w:rsidP="00804068">
            <w:pPr>
              <w:tabs>
                <w:tab w:val="left" w:pos="12220"/>
              </w:tabs>
              <w:jc w:val="center"/>
              <w:rPr>
                <w:b/>
                <w:color w:val="808080"/>
                <w:sz w:val="36"/>
                <w:szCs w:val="40"/>
              </w:rPr>
            </w:pPr>
            <w:r>
              <w:rPr>
                <w:b/>
                <w:noProof/>
                <w:sz w:val="36"/>
                <w:szCs w:val="40"/>
              </w:rPr>
              <w:drawing>
                <wp:inline distT="0" distB="0" distL="0" distR="0">
                  <wp:extent cx="476250" cy="3524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pct"/>
          </w:tcPr>
          <w:p w:rsidR="00213896" w:rsidRPr="00F06316" w:rsidRDefault="00213896" w:rsidP="00804068">
            <w:pPr>
              <w:jc w:val="center"/>
              <w:rPr>
                <w:b/>
                <w:sz w:val="48"/>
                <w:szCs w:val="48"/>
              </w:rPr>
            </w:pPr>
            <w:r w:rsidRPr="00F06316"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350" w:type="pct"/>
          </w:tcPr>
          <w:p w:rsidR="00213896" w:rsidRPr="0007371E" w:rsidRDefault="00213896" w:rsidP="00804068">
            <w:pPr>
              <w:tabs>
                <w:tab w:val="left" w:pos="12220"/>
              </w:tabs>
              <w:jc w:val="center"/>
              <w:rPr>
                <w:b/>
                <w:sz w:val="52"/>
                <w:szCs w:val="52"/>
              </w:rPr>
            </w:pPr>
            <w:r w:rsidRPr="0007371E">
              <w:rPr>
                <w:b/>
                <w:sz w:val="52"/>
                <w:szCs w:val="52"/>
              </w:rPr>
              <w:t>2</w:t>
            </w:r>
          </w:p>
        </w:tc>
      </w:tr>
    </w:tbl>
    <w:p w:rsidR="00EC7147" w:rsidRPr="00637FD2" w:rsidRDefault="00EC7147" w:rsidP="00637FD2">
      <w:pPr>
        <w:tabs>
          <w:tab w:val="left" w:pos="3540"/>
        </w:tabs>
        <w:rPr>
          <w:sz w:val="24"/>
          <w:szCs w:val="24"/>
        </w:rPr>
      </w:pPr>
    </w:p>
    <w:p w:rsidR="00EC7147" w:rsidRPr="0067371A" w:rsidRDefault="00EC7147" w:rsidP="0067371A">
      <w:pPr>
        <w:tabs>
          <w:tab w:val="left" w:pos="6105"/>
        </w:tabs>
        <w:rPr>
          <w:b/>
          <w:sz w:val="32"/>
          <w:szCs w:val="32"/>
        </w:rPr>
      </w:pPr>
      <w:r>
        <w:rPr>
          <w:sz w:val="24"/>
          <w:szCs w:val="24"/>
        </w:rPr>
        <w:tab/>
      </w:r>
    </w:p>
    <w:p w:rsidR="00EC7147" w:rsidRDefault="00EC7147" w:rsidP="005A3F67">
      <w:pPr>
        <w:ind w:left="851"/>
        <w:rPr>
          <w:sz w:val="24"/>
        </w:rPr>
      </w:pPr>
    </w:p>
    <w:p w:rsidR="00EC7147" w:rsidRDefault="00EC7147" w:rsidP="00A052D2">
      <w:pPr>
        <w:tabs>
          <w:tab w:val="left" w:pos="3540"/>
        </w:tabs>
        <w:rPr>
          <w:sz w:val="16"/>
        </w:rPr>
      </w:pPr>
      <w:r>
        <w:rPr>
          <w:sz w:val="24"/>
        </w:rPr>
        <w:tab/>
      </w:r>
    </w:p>
    <w:p w:rsidR="00EC7147" w:rsidRPr="004966B2" w:rsidRDefault="00EC7147" w:rsidP="00A052D2">
      <w:pPr>
        <w:pStyle w:val="2"/>
        <w:ind w:left="0"/>
      </w:pPr>
    </w:p>
    <w:p w:rsidR="00EC7147" w:rsidRDefault="00EC7147">
      <w:pPr>
        <w:tabs>
          <w:tab w:val="left" w:pos="1140"/>
        </w:tabs>
        <w:ind w:firstLine="720"/>
      </w:pPr>
    </w:p>
    <w:p w:rsidR="00EC7147" w:rsidRPr="006907B4" w:rsidRDefault="00EC7147" w:rsidP="006907B4"/>
    <w:p w:rsidR="00EC7147" w:rsidRPr="006907B4" w:rsidRDefault="00EC7147" w:rsidP="006907B4"/>
    <w:p w:rsidR="00EC7147" w:rsidRPr="006907B4" w:rsidRDefault="00EC7147" w:rsidP="006907B4"/>
    <w:p w:rsidR="00EC7147" w:rsidRPr="006907B4" w:rsidRDefault="00EC7147" w:rsidP="006907B4"/>
    <w:p w:rsidR="00EC7147" w:rsidRPr="006907B4" w:rsidRDefault="00EC7147" w:rsidP="006907B4"/>
    <w:p w:rsidR="00EC7147" w:rsidRPr="006907B4" w:rsidRDefault="00EC7147" w:rsidP="006907B4"/>
    <w:p w:rsidR="00EC7147" w:rsidRPr="006907B4" w:rsidRDefault="00EC7147" w:rsidP="006907B4"/>
    <w:p w:rsidR="00EC7147" w:rsidRPr="006907B4" w:rsidRDefault="00EC7147" w:rsidP="006907B4"/>
    <w:p w:rsidR="00EC7147" w:rsidRPr="006907B4" w:rsidRDefault="00EC7147" w:rsidP="006907B4"/>
    <w:p w:rsidR="00EC7147" w:rsidRPr="006907B4" w:rsidRDefault="00EC7147" w:rsidP="006907B4"/>
    <w:p w:rsidR="00EC7147" w:rsidRPr="006907B4" w:rsidRDefault="00EC7147" w:rsidP="006907B4"/>
    <w:p w:rsidR="00EC7147" w:rsidRPr="006907B4" w:rsidRDefault="00EC7147" w:rsidP="006907B4"/>
    <w:p w:rsidR="00EC7147" w:rsidRPr="006907B4" w:rsidRDefault="00EC7147" w:rsidP="006907B4"/>
    <w:p w:rsidR="00EC7147" w:rsidRPr="006907B4" w:rsidRDefault="00EC7147" w:rsidP="006907B4"/>
    <w:p w:rsidR="00EC7147" w:rsidRPr="006907B4" w:rsidRDefault="00EC7147" w:rsidP="006907B4"/>
    <w:p w:rsidR="00EC7147" w:rsidRDefault="00EC7147" w:rsidP="006907B4"/>
    <w:p w:rsidR="00EC7147" w:rsidRDefault="00EC7147" w:rsidP="006907B4"/>
    <w:p w:rsidR="00EC7147" w:rsidRDefault="00EC7147" w:rsidP="006907B4"/>
    <w:p w:rsidR="00EC7147" w:rsidRDefault="00EC7147" w:rsidP="00A73EB4">
      <w:pPr>
        <w:rPr>
          <w:sz w:val="24"/>
          <w:szCs w:val="24"/>
        </w:rPr>
      </w:pPr>
      <w:r w:rsidRPr="006907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</w:p>
    <w:p w:rsidR="00EC7147" w:rsidRDefault="00EC7147" w:rsidP="006737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</w:p>
    <w:p w:rsidR="00DB10D0" w:rsidRPr="00154A1D" w:rsidRDefault="005A62D4">
      <w:pPr>
        <w:tabs>
          <w:tab w:val="left" w:pos="1275"/>
          <w:tab w:val="left" w:pos="997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626F8">
        <w:rPr>
          <w:sz w:val="24"/>
          <w:szCs w:val="24"/>
        </w:rPr>
        <w:t xml:space="preserve">     </w:t>
      </w:r>
      <w:r w:rsidR="00417CAD">
        <w:rPr>
          <w:sz w:val="24"/>
          <w:szCs w:val="24"/>
        </w:rPr>
        <w:t xml:space="preserve"> </w:t>
      </w:r>
      <w:r w:rsidR="004342E1">
        <w:rPr>
          <w:sz w:val="24"/>
          <w:szCs w:val="24"/>
        </w:rPr>
        <w:t>Главный судья:                      С.П. Хубаев</w:t>
      </w:r>
      <w:r w:rsidR="00417CAD">
        <w:rPr>
          <w:sz w:val="24"/>
          <w:szCs w:val="24"/>
        </w:rPr>
        <w:t xml:space="preserve">  </w:t>
      </w:r>
      <w:r w:rsidR="00B626F8">
        <w:rPr>
          <w:sz w:val="24"/>
          <w:szCs w:val="24"/>
        </w:rPr>
        <w:t xml:space="preserve">                                                          Главный секретарь:                      А.Г. Кулишов</w:t>
      </w:r>
    </w:p>
    <w:sectPr w:rsidR="00DB10D0" w:rsidRPr="00154A1D" w:rsidSect="00A052D2">
      <w:pgSz w:w="16838" w:h="11906" w:orient="landscape"/>
      <w:pgMar w:top="992" w:right="993" w:bottom="425" w:left="4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5D" w:rsidRDefault="00464D5D" w:rsidP="006907B4">
      <w:r>
        <w:separator/>
      </w:r>
    </w:p>
  </w:endnote>
  <w:endnote w:type="continuationSeparator" w:id="0">
    <w:p w:rsidR="00464D5D" w:rsidRDefault="00464D5D" w:rsidP="0069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5D" w:rsidRDefault="00464D5D" w:rsidP="006907B4">
      <w:r>
        <w:separator/>
      </w:r>
    </w:p>
  </w:footnote>
  <w:footnote w:type="continuationSeparator" w:id="0">
    <w:p w:rsidR="00464D5D" w:rsidRDefault="00464D5D" w:rsidP="0069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B5"/>
    <w:rsid w:val="00005D67"/>
    <w:rsid w:val="00042F67"/>
    <w:rsid w:val="00065508"/>
    <w:rsid w:val="0007371E"/>
    <w:rsid w:val="000744B3"/>
    <w:rsid w:val="000B709D"/>
    <w:rsid w:val="000C0007"/>
    <w:rsid w:val="000C13E6"/>
    <w:rsid w:val="000D427E"/>
    <w:rsid w:val="000E259C"/>
    <w:rsid w:val="000E4634"/>
    <w:rsid w:val="000F5550"/>
    <w:rsid w:val="00112C26"/>
    <w:rsid w:val="0011501A"/>
    <w:rsid w:val="00116F22"/>
    <w:rsid w:val="00120B64"/>
    <w:rsid w:val="00125770"/>
    <w:rsid w:val="00135346"/>
    <w:rsid w:val="00154A1D"/>
    <w:rsid w:val="00156BC1"/>
    <w:rsid w:val="001701B9"/>
    <w:rsid w:val="001709B5"/>
    <w:rsid w:val="001C29E8"/>
    <w:rsid w:val="001E11E2"/>
    <w:rsid w:val="001E60A9"/>
    <w:rsid w:val="001F5096"/>
    <w:rsid w:val="00213896"/>
    <w:rsid w:val="00237AF9"/>
    <w:rsid w:val="002A10AE"/>
    <w:rsid w:val="002F5502"/>
    <w:rsid w:val="0030120B"/>
    <w:rsid w:val="0030508C"/>
    <w:rsid w:val="00323298"/>
    <w:rsid w:val="00326F1B"/>
    <w:rsid w:val="003356E9"/>
    <w:rsid w:val="003457A5"/>
    <w:rsid w:val="003466A7"/>
    <w:rsid w:val="0036082D"/>
    <w:rsid w:val="00362D37"/>
    <w:rsid w:val="003657EA"/>
    <w:rsid w:val="00374802"/>
    <w:rsid w:val="003901AC"/>
    <w:rsid w:val="00392687"/>
    <w:rsid w:val="00394C35"/>
    <w:rsid w:val="003958FD"/>
    <w:rsid w:val="003B05AF"/>
    <w:rsid w:val="003B5E33"/>
    <w:rsid w:val="003D0E60"/>
    <w:rsid w:val="003E14B3"/>
    <w:rsid w:val="003E734C"/>
    <w:rsid w:val="00406F50"/>
    <w:rsid w:val="00414A19"/>
    <w:rsid w:val="00417CAD"/>
    <w:rsid w:val="00427959"/>
    <w:rsid w:val="004342E1"/>
    <w:rsid w:val="00464D5D"/>
    <w:rsid w:val="00470E41"/>
    <w:rsid w:val="00481817"/>
    <w:rsid w:val="004851AB"/>
    <w:rsid w:val="004966B2"/>
    <w:rsid w:val="004A62A0"/>
    <w:rsid w:val="004B1469"/>
    <w:rsid w:val="004C61AC"/>
    <w:rsid w:val="004C73B4"/>
    <w:rsid w:val="004E061E"/>
    <w:rsid w:val="00511558"/>
    <w:rsid w:val="00515EE6"/>
    <w:rsid w:val="00520679"/>
    <w:rsid w:val="00541768"/>
    <w:rsid w:val="005422A5"/>
    <w:rsid w:val="005542DB"/>
    <w:rsid w:val="005551EC"/>
    <w:rsid w:val="005720FF"/>
    <w:rsid w:val="005843BD"/>
    <w:rsid w:val="00585CAD"/>
    <w:rsid w:val="005A2AE8"/>
    <w:rsid w:val="005A3A9C"/>
    <w:rsid w:val="005A3F67"/>
    <w:rsid w:val="005A62D4"/>
    <w:rsid w:val="005C2CDB"/>
    <w:rsid w:val="005F4E3F"/>
    <w:rsid w:val="00637FD2"/>
    <w:rsid w:val="00641CDB"/>
    <w:rsid w:val="00643D22"/>
    <w:rsid w:val="00656D23"/>
    <w:rsid w:val="00662D4A"/>
    <w:rsid w:val="00672541"/>
    <w:rsid w:val="0067371A"/>
    <w:rsid w:val="00676A75"/>
    <w:rsid w:val="00682554"/>
    <w:rsid w:val="006907B4"/>
    <w:rsid w:val="00695347"/>
    <w:rsid w:val="006B0DDB"/>
    <w:rsid w:val="006B4D90"/>
    <w:rsid w:val="006B551B"/>
    <w:rsid w:val="006C3EA4"/>
    <w:rsid w:val="006F71F6"/>
    <w:rsid w:val="00700232"/>
    <w:rsid w:val="00736A24"/>
    <w:rsid w:val="00791988"/>
    <w:rsid w:val="00796957"/>
    <w:rsid w:val="007C5450"/>
    <w:rsid w:val="007D6D67"/>
    <w:rsid w:val="007E7E6E"/>
    <w:rsid w:val="007F45A8"/>
    <w:rsid w:val="00804068"/>
    <w:rsid w:val="008311C4"/>
    <w:rsid w:val="008313B4"/>
    <w:rsid w:val="00842F68"/>
    <w:rsid w:val="00860F48"/>
    <w:rsid w:val="008753F8"/>
    <w:rsid w:val="008A00FC"/>
    <w:rsid w:val="008A10C2"/>
    <w:rsid w:val="008B0401"/>
    <w:rsid w:val="008C0173"/>
    <w:rsid w:val="00924A59"/>
    <w:rsid w:val="009314C1"/>
    <w:rsid w:val="009404F7"/>
    <w:rsid w:val="00941C9F"/>
    <w:rsid w:val="00955941"/>
    <w:rsid w:val="00961A83"/>
    <w:rsid w:val="00967972"/>
    <w:rsid w:val="009A2125"/>
    <w:rsid w:val="009B1CEF"/>
    <w:rsid w:val="009C2B26"/>
    <w:rsid w:val="009C4C2D"/>
    <w:rsid w:val="009D319B"/>
    <w:rsid w:val="009D5F1D"/>
    <w:rsid w:val="00A052D2"/>
    <w:rsid w:val="00A053C0"/>
    <w:rsid w:val="00A11CAA"/>
    <w:rsid w:val="00A42C8C"/>
    <w:rsid w:val="00A54F8A"/>
    <w:rsid w:val="00A55083"/>
    <w:rsid w:val="00A60B9E"/>
    <w:rsid w:val="00A701D4"/>
    <w:rsid w:val="00A73EB4"/>
    <w:rsid w:val="00A914CC"/>
    <w:rsid w:val="00AA08AB"/>
    <w:rsid w:val="00AD2313"/>
    <w:rsid w:val="00AD512B"/>
    <w:rsid w:val="00AD6BAF"/>
    <w:rsid w:val="00AE57A9"/>
    <w:rsid w:val="00B24137"/>
    <w:rsid w:val="00B33084"/>
    <w:rsid w:val="00B626F8"/>
    <w:rsid w:val="00B727C7"/>
    <w:rsid w:val="00B830BA"/>
    <w:rsid w:val="00BB3859"/>
    <w:rsid w:val="00BD009D"/>
    <w:rsid w:val="00C17059"/>
    <w:rsid w:val="00C222F7"/>
    <w:rsid w:val="00C260DC"/>
    <w:rsid w:val="00C264BC"/>
    <w:rsid w:val="00C47DC0"/>
    <w:rsid w:val="00C506CF"/>
    <w:rsid w:val="00C53A64"/>
    <w:rsid w:val="00C774FC"/>
    <w:rsid w:val="00C85AB3"/>
    <w:rsid w:val="00C9094B"/>
    <w:rsid w:val="00CC3F38"/>
    <w:rsid w:val="00CD45DF"/>
    <w:rsid w:val="00CD67EA"/>
    <w:rsid w:val="00CF0D0B"/>
    <w:rsid w:val="00CF43B8"/>
    <w:rsid w:val="00CF6C56"/>
    <w:rsid w:val="00D0011C"/>
    <w:rsid w:val="00D20EA0"/>
    <w:rsid w:val="00D5177F"/>
    <w:rsid w:val="00D54B94"/>
    <w:rsid w:val="00D56622"/>
    <w:rsid w:val="00D65785"/>
    <w:rsid w:val="00D73982"/>
    <w:rsid w:val="00D74F38"/>
    <w:rsid w:val="00D75BCF"/>
    <w:rsid w:val="00D82A28"/>
    <w:rsid w:val="00D9216F"/>
    <w:rsid w:val="00DA02DD"/>
    <w:rsid w:val="00DB10D0"/>
    <w:rsid w:val="00DC7C91"/>
    <w:rsid w:val="00DF30E1"/>
    <w:rsid w:val="00E0175A"/>
    <w:rsid w:val="00E14B05"/>
    <w:rsid w:val="00E20D02"/>
    <w:rsid w:val="00E739DF"/>
    <w:rsid w:val="00E752A2"/>
    <w:rsid w:val="00E837F1"/>
    <w:rsid w:val="00EB0A1C"/>
    <w:rsid w:val="00EC7147"/>
    <w:rsid w:val="00EE364F"/>
    <w:rsid w:val="00EF40E3"/>
    <w:rsid w:val="00F02C2F"/>
    <w:rsid w:val="00F06316"/>
    <w:rsid w:val="00F11A8F"/>
    <w:rsid w:val="00F15611"/>
    <w:rsid w:val="00F256BC"/>
    <w:rsid w:val="00F2594F"/>
    <w:rsid w:val="00F40490"/>
    <w:rsid w:val="00F61799"/>
    <w:rsid w:val="00F81404"/>
    <w:rsid w:val="00F845B5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24"/>
  </w:style>
  <w:style w:type="paragraph" w:styleId="1">
    <w:name w:val="heading 1"/>
    <w:basedOn w:val="a"/>
    <w:next w:val="a"/>
    <w:link w:val="10"/>
    <w:uiPriority w:val="99"/>
    <w:qFormat/>
    <w:rsid w:val="00736A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36A24"/>
    <w:pPr>
      <w:keepNext/>
      <w:ind w:left="1134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58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758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5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5896"/>
    <w:rPr>
      <w:sz w:val="0"/>
      <w:szCs w:val="0"/>
    </w:rPr>
  </w:style>
  <w:style w:type="table" w:styleId="a5">
    <w:name w:val="Table Grid"/>
    <w:basedOn w:val="a1"/>
    <w:uiPriority w:val="99"/>
    <w:rsid w:val="00AA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90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907B4"/>
    <w:rPr>
      <w:rFonts w:cs="Times New Roman"/>
    </w:rPr>
  </w:style>
  <w:style w:type="paragraph" w:styleId="a8">
    <w:name w:val="footer"/>
    <w:basedOn w:val="a"/>
    <w:link w:val="a9"/>
    <w:uiPriority w:val="99"/>
    <w:rsid w:val="00690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907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24"/>
  </w:style>
  <w:style w:type="paragraph" w:styleId="1">
    <w:name w:val="heading 1"/>
    <w:basedOn w:val="a"/>
    <w:next w:val="a"/>
    <w:link w:val="10"/>
    <w:uiPriority w:val="99"/>
    <w:qFormat/>
    <w:rsid w:val="00736A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36A24"/>
    <w:pPr>
      <w:keepNext/>
      <w:ind w:left="1134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58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758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5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5896"/>
    <w:rPr>
      <w:sz w:val="0"/>
      <w:szCs w:val="0"/>
    </w:rPr>
  </w:style>
  <w:style w:type="table" w:styleId="a5">
    <w:name w:val="Table Grid"/>
    <w:basedOn w:val="a1"/>
    <w:uiPriority w:val="99"/>
    <w:rsid w:val="00AA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90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907B4"/>
    <w:rPr>
      <w:rFonts w:cs="Times New Roman"/>
    </w:rPr>
  </w:style>
  <w:style w:type="paragraph" w:styleId="a8">
    <w:name w:val="footer"/>
    <w:basedOn w:val="a"/>
    <w:link w:val="a9"/>
    <w:uiPriority w:val="99"/>
    <w:rsid w:val="00690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907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2E43-1B24-4C00-8BA9-CDB508A6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Таблицы результатов игр по волейболу</vt:lpstr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Таблицы результатов игр по волейболу</dc:title>
  <dc:creator>Алексей</dc:creator>
  <cp:lastModifiedBy>User</cp:lastModifiedBy>
  <cp:revision>2</cp:revision>
  <cp:lastPrinted>2018-04-20T05:01:00Z</cp:lastPrinted>
  <dcterms:created xsi:type="dcterms:W3CDTF">2018-07-13T08:13:00Z</dcterms:created>
  <dcterms:modified xsi:type="dcterms:W3CDTF">2018-07-13T08:13:00Z</dcterms:modified>
</cp:coreProperties>
</file>